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95ED4" w14:textId="77777777" w:rsidR="00821E0F" w:rsidRDefault="00DA1DE2" w:rsidP="00821E0F">
      <w:pPr>
        <w:shd w:val="clear" w:color="auto" w:fill="FFFFFF"/>
        <w:spacing w:before="100" w:beforeAutospacing="1" w:after="100" w:afterAutospacing="1" w:line="240" w:lineRule="auto"/>
      </w:pPr>
      <w:r>
        <w:rPr>
          <w:noProof/>
        </w:rPr>
        <w:drawing>
          <wp:inline distT="0" distB="0" distL="0" distR="0" wp14:anchorId="2D056B89" wp14:editId="43FB227D">
            <wp:extent cx="1120140" cy="673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A logo Transparent White BG.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486" cy="675051"/>
                    </a:xfrm>
                    <a:prstGeom prst="rect">
                      <a:avLst/>
                    </a:prstGeom>
                  </pic:spPr>
                </pic:pic>
              </a:graphicData>
            </a:graphic>
          </wp:inline>
        </w:drawing>
      </w:r>
      <w:r>
        <w:br/>
      </w:r>
      <w:r>
        <w:br/>
      </w:r>
      <w:r w:rsidRPr="006B061F">
        <w:t xml:space="preserve">March </w:t>
      </w:r>
      <w:r w:rsidR="00821E0F">
        <w:t>25</w:t>
      </w:r>
      <w:r w:rsidRPr="006B061F">
        <w:t>, 201</w:t>
      </w:r>
      <w:r w:rsidR="00821E0F">
        <w:t>4</w:t>
      </w:r>
      <w:r w:rsidRPr="006B061F">
        <w:br/>
      </w:r>
      <w:r w:rsidRPr="00821E0F">
        <w:rPr>
          <w:b/>
        </w:rPr>
        <w:br/>
      </w:r>
      <w:r w:rsidR="00821E0F" w:rsidRPr="00821E0F">
        <w:rPr>
          <w:b/>
        </w:rPr>
        <w:t>FOR IMMEDIATE RELEASE</w:t>
      </w:r>
      <w:r w:rsidR="00821E0F">
        <w:br/>
      </w:r>
    </w:p>
    <w:p w14:paraId="1A88C8E3" w14:textId="1F916075" w:rsidR="00821E0F" w:rsidRPr="00474E5E" w:rsidRDefault="00DB0E51" w:rsidP="00821E0F">
      <w:pPr>
        <w:shd w:val="clear" w:color="auto" w:fill="FFFFFF"/>
        <w:spacing w:before="100" w:beforeAutospacing="1" w:after="100" w:afterAutospacing="1" w:line="240" w:lineRule="auto"/>
        <w:rPr>
          <w:rFonts w:eastAsia="Times New Roman" w:cs="Arial"/>
          <w:color w:val="073763"/>
          <w:sz w:val="20"/>
          <w:szCs w:val="20"/>
        </w:rPr>
      </w:pPr>
      <w:r>
        <w:t xml:space="preserve">Contact: Lisa O’Neill </w:t>
      </w:r>
      <w:r w:rsidR="00821E0F">
        <w:br/>
      </w:r>
      <w:r>
        <w:t xml:space="preserve">540-400-2233 </w:t>
      </w:r>
      <w:r w:rsidR="00821E0F">
        <w:br/>
      </w:r>
      <w:r>
        <w:t>loneill@angelsofassisi.org</w:t>
      </w:r>
      <w:r w:rsidR="00DA1DE2" w:rsidRPr="006B061F">
        <w:br/>
      </w:r>
      <w:r w:rsidR="00821E0F">
        <w:rPr>
          <w:rFonts w:eastAsia="Times New Roman" w:cs="Times New Roman"/>
        </w:rPr>
        <w:br/>
      </w:r>
      <w:r w:rsidR="00821E0F" w:rsidRPr="00821E0F">
        <w:rPr>
          <w:rFonts w:eastAsia="Times New Roman" w:cs="Arial"/>
          <w:b/>
          <w:bCs/>
          <w:color w:val="073763"/>
          <w:sz w:val="20"/>
          <w:szCs w:val="20"/>
        </w:rPr>
        <w:t>ANGELS OF ASSISI AWARDED</w:t>
      </w:r>
      <w:r w:rsidR="00821E0F" w:rsidRPr="00474E5E">
        <w:rPr>
          <w:rFonts w:eastAsia="Times New Roman" w:cs="Arial"/>
          <w:b/>
          <w:bCs/>
          <w:color w:val="073763"/>
          <w:sz w:val="20"/>
          <w:szCs w:val="20"/>
        </w:rPr>
        <w:t xml:space="preserve"> MENTORSHIP </w:t>
      </w:r>
      <w:r w:rsidR="006A421E">
        <w:rPr>
          <w:rFonts w:eastAsia="Times New Roman" w:cs="Arial"/>
          <w:b/>
          <w:bCs/>
          <w:color w:val="073763"/>
          <w:sz w:val="20"/>
          <w:szCs w:val="20"/>
        </w:rPr>
        <w:t xml:space="preserve">FROM </w:t>
      </w:r>
      <w:r w:rsidR="00821E0F" w:rsidRPr="00474E5E">
        <w:rPr>
          <w:rFonts w:eastAsia="Times New Roman" w:cs="Arial"/>
          <w:b/>
          <w:bCs/>
          <w:color w:val="073763"/>
          <w:sz w:val="20"/>
          <w:szCs w:val="20"/>
        </w:rPr>
        <w:t xml:space="preserve">THE HUMANE SOCIETY OF THE UNITED STATES </w:t>
      </w:r>
      <w:r w:rsidR="00821E0F" w:rsidRPr="00821E0F">
        <w:rPr>
          <w:rFonts w:eastAsia="Times New Roman" w:cs="Arial"/>
          <w:b/>
          <w:bCs/>
          <w:color w:val="073763"/>
          <w:sz w:val="20"/>
          <w:szCs w:val="20"/>
        </w:rPr>
        <w:br/>
      </w:r>
      <w:r w:rsidR="00821E0F" w:rsidRPr="00474E5E">
        <w:rPr>
          <w:rFonts w:eastAsia="Times New Roman" w:cs="Arial"/>
          <w:bCs/>
          <w:iCs/>
          <w:color w:val="073763"/>
          <w:sz w:val="20"/>
          <w:szCs w:val="20"/>
        </w:rPr>
        <w:t xml:space="preserve">Grant and Training Designed to Help Implement Community Outreach Program in </w:t>
      </w:r>
      <w:r w:rsidR="00821E0F" w:rsidRPr="00821E0F">
        <w:rPr>
          <w:rFonts w:eastAsia="Times New Roman" w:cs="Arial"/>
          <w:bCs/>
          <w:iCs/>
          <w:color w:val="073763"/>
          <w:sz w:val="20"/>
          <w:szCs w:val="20"/>
        </w:rPr>
        <w:t>Roanoke</w:t>
      </w:r>
    </w:p>
    <w:p w14:paraId="0C8F5D06" w14:textId="77777777" w:rsidR="00821E0F" w:rsidRPr="00821E0F" w:rsidRDefault="00821E0F" w:rsidP="00821E0F">
      <w:pPr>
        <w:shd w:val="clear" w:color="auto" w:fill="FFFFFF"/>
        <w:spacing w:before="100" w:beforeAutospacing="1" w:after="100" w:afterAutospacing="1" w:line="240" w:lineRule="auto"/>
        <w:rPr>
          <w:rFonts w:cs="Helvetica"/>
          <w:color w:val="444444"/>
          <w:lang w:val="en"/>
        </w:rPr>
      </w:pPr>
      <w:r w:rsidRPr="00821E0F">
        <w:rPr>
          <w:rFonts w:eastAsia="Times New Roman" w:cs="Arial"/>
          <w:b/>
          <w:bCs/>
          <w:color w:val="073763"/>
          <w:sz w:val="20"/>
          <w:szCs w:val="20"/>
        </w:rPr>
        <w:br/>
      </w:r>
      <w:r w:rsidRPr="00821E0F">
        <w:rPr>
          <w:rFonts w:eastAsia="Times New Roman" w:cs="Arial"/>
          <w:b/>
          <w:bCs/>
          <w:color w:val="073763"/>
        </w:rPr>
        <w:t xml:space="preserve">ROANOKE, VA — MARCH 25, 2014  </w:t>
      </w:r>
      <w:r w:rsidRPr="00821E0F">
        <w:rPr>
          <w:rFonts w:eastAsia="Times New Roman" w:cs="Arial"/>
          <w:color w:val="073763"/>
        </w:rPr>
        <w:t> A</w:t>
      </w:r>
      <w:r w:rsidRPr="00821E0F">
        <w:rPr>
          <w:rFonts w:cs="Helvetica"/>
          <w:color w:val="444444"/>
          <w:lang w:val="en"/>
        </w:rPr>
        <w:t xml:space="preserve">ngels of Assisi has received a $25,000 grant from the </w:t>
      </w:r>
      <w:proofErr w:type="spellStart"/>
      <w:r w:rsidRPr="00821E0F">
        <w:rPr>
          <w:bCs/>
          <w:color w:val="555555"/>
        </w:rPr>
        <w:t>Elinor</w:t>
      </w:r>
      <w:proofErr w:type="spellEnd"/>
      <w:r w:rsidRPr="00821E0F">
        <w:rPr>
          <w:bCs/>
          <w:color w:val="555555"/>
        </w:rPr>
        <w:t xml:space="preserve"> Patterson Baker Foundation</w:t>
      </w:r>
      <w:r w:rsidRPr="00821E0F">
        <w:rPr>
          <w:b/>
          <w:bCs/>
          <w:color w:val="555555"/>
        </w:rPr>
        <w:t xml:space="preserve"> </w:t>
      </w:r>
      <w:r w:rsidRPr="00821E0F">
        <w:rPr>
          <w:rFonts w:cs="Helvetica"/>
          <w:color w:val="444444"/>
          <w:lang w:val="en"/>
        </w:rPr>
        <w:t>to bring resources and services to underserved pet owners in Roanoke.</w:t>
      </w:r>
    </w:p>
    <w:p w14:paraId="72F05743" w14:textId="1CA03B84" w:rsidR="00821E0F" w:rsidRPr="00821E0F" w:rsidRDefault="00821E0F" w:rsidP="00821E0F">
      <w:pPr>
        <w:spacing w:before="100" w:beforeAutospacing="1" w:after="100" w:afterAutospacing="1" w:line="300" w:lineRule="atLeast"/>
        <w:rPr>
          <w:rFonts w:eastAsia="Times New Roman" w:cs="Helvetica"/>
          <w:color w:val="444444"/>
          <w:lang w:val="en"/>
        </w:rPr>
      </w:pPr>
      <w:r w:rsidRPr="00821E0F">
        <w:rPr>
          <w:rFonts w:eastAsia="Times New Roman" w:cs="Helvetica"/>
          <w:color w:val="444444"/>
          <w:lang w:val="en"/>
        </w:rPr>
        <w:t>The program, named Pets for Life, aims</w:t>
      </w:r>
      <w:r w:rsidRPr="00821E0F">
        <w:rPr>
          <w:rFonts w:eastAsia="Times New Roman" w:cs="Times New Roman"/>
        </w:rPr>
        <w:t xml:space="preserve"> to build more humane communities and create lasting and sustainable</w:t>
      </w:r>
      <w:r>
        <w:rPr>
          <w:rFonts w:eastAsia="Times New Roman" w:cs="Times New Roman"/>
        </w:rPr>
        <w:t xml:space="preserve"> </w:t>
      </w:r>
      <w:r w:rsidRPr="00821E0F">
        <w:rPr>
          <w:rFonts w:eastAsia="Times New Roman" w:cs="Times New Roman"/>
        </w:rPr>
        <w:t>change in neighborhoods across the United States</w:t>
      </w:r>
      <w:r w:rsidRPr="00821E0F">
        <w:rPr>
          <w:rFonts w:eastAsia="Times New Roman" w:cs="Helvetica"/>
          <w:color w:val="444444"/>
          <w:lang w:val="en"/>
        </w:rPr>
        <w:br/>
      </w:r>
      <w:r w:rsidRPr="00821E0F">
        <w:rPr>
          <w:rFonts w:eastAsia="Times New Roman" w:cs="Helvetica"/>
          <w:color w:val="444444"/>
          <w:lang w:val="en"/>
        </w:rPr>
        <w:br/>
        <w:t xml:space="preserve">Angels of Assisi is the only organization in Virginia to qualify for the mentorship, and is one of 22 cities nationwide to take part in the program established by </w:t>
      </w:r>
      <w:hyperlink r:id="rId6" w:history="1">
        <w:r w:rsidRPr="00821E0F">
          <w:rPr>
            <w:rFonts w:eastAsia="Times New Roman" w:cs="Helvetica"/>
            <w:color w:val="000000"/>
            <w:lang w:val="en"/>
          </w:rPr>
          <w:t>the Humane Society of the United States</w:t>
        </w:r>
      </w:hyperlink>
      <w:r w:rsidRPr="00821E0F">
        <w:rPr>
          <w:rFonts w:eastAsia="Times New Roman" w:cs="Helvetica"/>
          <w:color w:val="444444"/>
          <w:lang w:val="en"/>
        </w:rPr>
        <w:t xml:space="preserve"> in 2011.</w:t>
      </w:r>
    </w:p>
    <w:p w14:paraId="0950AC5D" w14:textId="77052FBD" w:rsidR="00821E0F" w:rsidRPr="00821E0F" w:rsidRDefault="00821E0F" w:rsidP="00821E0F">
      <w:pPr>
        <w:spacing w:before="100" w:beforeAutospacing="1" w:after="100" w:afterAutospacing="1" w:line="300" w:lineRule="atLeast"/>
        <w:rPr>
          <w:rFonts w:eastAsia="Times New Roman" w:cs="Helvetica"/>
          <w:color w:val="444444"/>
          <w:lang w:val="en"/>
        </w:rPr>
      </w:pPr>
      <w:r w:rsidRPr="00821E0F">
        <w:rPr>
          <w:rFonts w:eastAsia="Times New Roman" w:cs="Helvetica"/>
          <w:color w:val="444444"/>
          <w:lang w:val="en"/>
        </w:rPr>
        <w:t xml:space="preserve">Executive Director, Lisa O’Neill, says that the program will </w:t>
      </w:r>
      <w:r>
        <w:rPr>
          <w:rFonts w:eastAsia="Times New Roman" w:cs="Helvetica"/>
          <w:color w:val="444444"/>
          <w:lang w:val="en"/>
        </w:rPr>
        <w:t>give</w:t>
      </w:r>
      <w:r w:rsidRPr="00821E0F">
        <w:rPr>
          <w:rFonts w:eastAsia="Times New Roman" w:cs="Helvetica"/>
          <w:color w:val="444444"/>
          <w:lang w:val="en"/>
        </w:rPr>
        <w:t xml:space="preserve"> residents in underserved communities easy access to pet services, including spay/neuter, wellness, </w:t>
      </w:r>
      <w:r>
        <w:rPr>
          <w:rFonts w:eastAsia="Times New Roman" w:cs="Helvetica"/>
          <w:color w:val="444444"/>
          <w:lang w:val="en"/>
        </w:rPr>
        <w:t xml:space="preserve">dog </w:t>
      </w:r>
      <w:r w:rsidRPr="00821E0F">
        <w:rPr>
          <w:rFonts w:eastAsia="Times New Roman" w:cs="Helvetica"/>
          <w:color w:val="444444"/>
          <w:lang w:val="en"/>
        </w:rPr>
        <w:t>training, and information that will pave the way to positive, long-term change for the animals, families, and the community.</w:t>
      </w:r>
    </w:p>
    <w:p w14:paraId="7F9FBF6B" w14:textId="1B76DD37" w:rsidR="008B647D" w:rsidRDefault="00821E0F" w:rsidP="00821E0F">
      <w:pPr>
        <w:spacing w:before="100" w:beforeAutospacing="1" w:after="100" w:afterAutospacing="1" w:line="300" w:lineRule="atLeast"/>
        <w:rPr>
          <w:rFonts w:eastAsia="Times New Roman" w:cs="Times New Roman"/>
        </w:rPr>
      </w:pPr>
      <w:r w:rsidRPr="00821E0F">
        <w:rPr>
          <w:rFonts w:eastAsia="Times New Roman" w:cs="Helvetica"/>
          <w:color w:val="444444"/>
          <w:lang w:val="en"/>
        </w:rPr>
        <w:t xml:space="preserve">“We believe strongly in the bond between animals and people, and trust that improving the lives of the pets in underserved neighborhoods will also enhance the lives of the people who care for them,” O’Neill said in a statement. </w:t>
      </w:r>
      <w:r w:rsidRPr="00821E0F">
        <w:rPr>
          <w:rFonts w:eastAsia="Times New Roman" w:cs="Helvetica"/>
          <w:color w:val="444444"/>
          <w:lang w:val="en"/>
        </w:rPr>
        <w:br/>
      </w:r>
      <w:r w:rsidRPr="00821E0F">
        <w:rPr>
          <w:rFonts w:eastAsia="Times New Roman" w:cs="Helvetica"/>
          <w:color w:val="444444"/>
          <w:lang w:val="en"/>
        </w:rPr>
        <w:br/>
        <w:t xml:space="preserve">Please visit </w:t>
      </w:r>
      <w:bookmarkStart w:id="0" w:name="_GoBack"/>
      <w:r w:rsidR="003D08D0">
        <w:fldChar w:fldCharType="begin"/>
      </w:r>
      <w:r w:rsidR="003D08D0">
        <w:instrText xml:space="preserve"> HYPERLINK "http://angelsofassisi.org/programs/pets-life/" </w:instrText>
      </w:r>
      <w:r w:rsidR="003D08D0">
        <w:fldChar w:fldCharType="separate"/>
      </w:r>
      <w:r w:rsidRPr="00821E0F">
        <w:rPr>
          <w:rFonts w:eastAsia="Times New Roman" w:cs="Helvetica"/>
          <w:color w:val="000000"/>
          <w:lang w:val="en"/>
        </w:rPr>
        <w:t>http://angelsofassisi.org/programs/pets-life/</w:t>
      </w:r>
      <w:r w:rsidR="003D08D0">
        <w:rPr>
          <w:rFonts w:eastAsia="Times New Roman" w:cs="Helvetica"/>
          <w:color w:val="000000"/>
          <w:lang w:val="en"/>
        </w:rPr>
        <w:fldChar w:fldCharType="end"/>
      </w:r>
      <w:bookmarkEnd w:id="0"/>
      <w:r w:rsidRPr="00821E0F">
        <w:rPr>
          <w:rFonts w:eastAsia="Times New Roman" w:cs="Helvetica"/>
          <w:color w:val="444444"/>
          <w:lang w:val="en"/>
        </w:rPr>
        <w:t xml:space="preserve"> for additional information. </w:t>
      </w:r>
      <w:r w:rsidRPr="00821E0F">
        <w:rPr>
          <w:rFonts w:eastAsia="Times New Roman" w:cs="Helvetica"/>
          <w:color w:val="444444"/>
          <w:lang w:val="en"/>
        </w:rPr>
        <w:br/>
      </w:r>
      <w:r w:rsidRPr="00821E0F">
        <w:rPr>
          <w:rFonts w:eastAsia="Times New Roman" w:cs="Helvetica"/>
          <w:color w:val="444444"/>
          <w:lang w:val="en"/>
        </w:rPr>
        <w:br/>
      </w:r>
      <w:r w:rsidR="008B647D">
        <w:rPr>
          <w:rFonts w:eastAsia="Times New Roman" w:cs="Times New Roman"/>
        </w:rPr>
        <w:t>_____________________________________________________________________________________</w:t>
      </w:r>
    </w:p>
    <w:p w14:paraId="2E7F77C3" w14:textId="77777777" w:rsidR="00880F59" w:rsidRPr="00DB0E51" w:rsidRDefault="008B647D" w:rsidP="008B647D">
      <w:pPr>
        <w:rPr>
          <w:sz w:val="18"/>
          <w:szCs w:val="18"/>
        </w:rPr>
      </w:pPr>
      <w:r w:rsidRPr="00DB0E51">
        <w:rPr>
          <w:rFonts w:eastAsia="Times New Roman" w:cs="Arial"/>
          <w:color w:val="002060"/>
          <w:sz w:val="18"/>
          <w:szCs w:val="18"/>
        </w:rPr>
        <w:t>Angels of Assisi is a 501 (c) (3) non-profit organization dedicated to the preservation and care of all living creatures. W</w:t>
      </w:r>
      <w:r w:rsidRPr="008B647D">
        <w:rPr>
          <w:rFonts w:eastAsia="Times New Roman" w:cs="Arial"/>
          <w:color w:val="002060"/>
          <w:sz w:val="18"/>
          <w:szCs w:val="18"/>
        </w:rPr>
        <w:t>e provide reduced cost medical care to companion animals with special emphasis on spaying and neutering to prevent pet overpopulation. We provide shelter, care and sustenance to companion and domesticated farm animals in need, including an adoption center for homeless dogs and cats and a farm animal sanctuary.</w:t>
      </w:r>
      <w:r w:rsidRPr="00DB0E51">
        <w:rPr>
          <w:rFonts w:eastAsia="Times New Roman" w:cs="Arial"/>
          <w:color w:val="002060"/>
          <w:sz w:val="18"/>
          <w:szCs w:val="18"/>
        </w:rPr>
        <w:t xml:space="preserve">  </w:t>
      </w:r>
      <w:r w:rsidRPr="008B647D">
        <w:rPr>
          <w:rFonts w:eastAsia="Times New Roman" w:cs="Times New Roman"/>
          <w:sz w:val="18"/>
          <w:szCs w:val="18"/>
        </w:rPr>
        <w:br/>
      </w:r>
      <w:r w:rsidRPr="008B647D">
        <w:rPr>
          <w:rFonts w:eastAsia="Times New Roman" w:cs="Times New Roman"/>
          <w:sz w:val="18"/>
          <w:szCs w:val="18"/>
        </w:rPr>
        <w:br/>
      </w:r>
    </w:p>
    <w:sectPr w:rsidR="00880F59" w:rsidRPr="00DB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E2"/>
    <w:rsid w:val="003D08D0"/>
    <w:rsid w:val="004D325F"/>
    <w:rsid w:val="00632AD1"/>
    <w:rsid w:val="006A421E"/>
    <w:rsid w:val="006B061F"/>
    <w:rsid w:val="00821E0F"/>
    <w:rsid w:val="008B647D"/>
    <w:rsid w:val="00A31EC9"/>
    <w:rsid w:val="00DA1DE2"/>
    <w:rsid w:val="00DB0E51"/>
    <w:rsid w:val="00F7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899">
      <w:bodyDiv w:val="1"/>
      <w:marLeft w:val="0"/>
      <w:marRight w:val="0"/>
      <w:marTop w:val="0"/>
      <w:marBottom w:val="0"/>
      <w:divBdr>
        <w:top w:val="none" w:sz="0" w:space="0" w:color="auto"/>
        <w:left w:val="none" w:sz="0" w:space="0" w:color="auto"/>
        <w:bottom w:val="none" w:sz="0" w:space="0" w:color="auto"/>
        <w:right w:val="none" w:sz="0" w:space="0" w:color="auto"/>
      </w:divBdr>
      <w:divsChild>
        <w:div w:id="955522371">
          <w:marLeft w:val="0"/>
          <w:marRight w:val="0"/>
          <w:marTop w:val="0"/>
          <w:marBottom w:val="0"/>
          <w:divBdr>
            <w:top w:val="none" w:sz="0" w:space="0" w:color="auto"/>
            <w:left w:val="none" w:sz="0" w:space="0" w:color="auto"/>
            <w:bottom w:val="none" w:sz="0" w:space="0" w:color="auto"/>
            <w:right w:val="none" w:sz="0" w:space="0" w:color="auto"/>
          </w:divBdr>
        </w:div>
        <w:div w:id="470758509">
          <w:marLeft w:val="0"/>
          <w:marRight w:val="0"/>
          <w:marTop w:val="0"/>
          <w:marBottom w:val="0"/>
          <w:divBdr>
            <w:top w:val="none" w:sz="0" w:space="0" w:color="auto"/>
            <w:left w:val="none" w:sz="0" w:space="0" w:color="auto"/>
            <w:bottom w:val="none" w:sz="0" w:space="0" w:color="auto"/>
            <w:right w:val="none" w:sz="0" w:space="0" w:color="auto"/>
          </w:divBdr>
        </w:div>
        <w:div w:id="1351029265">
          <w:marLeft w:val="0"/>
          <w:marRight w:val="0"/>
          <w:marTop w:val="0"/>
          <w:marBottom w:val="0"/>
          <w:divBdr>
            <w:top w:val="none" w:sz="0" w:space="0" w:color="auto"/>
            <w:left w:val="none" w:sz="0" w:space="0" w:color="auto"/>
            <w:bottom w:val="none" w:sz="0" w:space="0" w:color="auto"/>
            <w:right w:val="none" w:sz="0" w:space="0" w:color="auto"/>
          </w:divBdr>
        </w:div>
        <w:div w:id="542444009">
          <w:marLeft w:val="0"/>
          <w:marRight w:val="0"/>
          <w:marTop w:val="0"/>
          <w:marBottom w:val="0"/>
          <w:divBdr>
            <w:top w:val="none" w:sz="0" w:space="0" w:color="auto"/>
            <w:left w:val="none" w:sz="0" w:space="0" w:color="auto"/>
            <w:bottom w:val="none" w:sz="0" w:space="0" w:color="auto"/>
            <w:right w:val="none" w:sz="0" w:space="0" w:color="auto"/>
          </w:divBdr>
        </w:div>
        <w:div w:id="920873107">
          <w:marLeft w:val="0"/>
          <w:marRight w:val="0"/>
          <w:marTop w:val="0"/>
          <w:marBottom w:val="0"/>
          <w:divBdr>
            <w:top w:val="none" w:sz="0" w:space="0" w:color="auto"/>
            <w:left w:val="none" w:sz="0" w:space="0" w:color="auto"/>
            <w:bottom w:val="none" w:sz="0" w:space="0" w:color="auto"/>
            <w:right w:val="none" w:sz="0" w:space="0" w:color="auto"/>
          </w:divBdr>
        </w:div>
        <w:div w:id="87585389">
          <w:marLeft w:val="0"/>
          <w:marRight w:val="0"/>
          <w:marTop w:val="0"/>
          <w:marBottom w:val="0"/>
          <w:divBdr>
            <w:top w:val="none" w:sz="0" w:space="0" w:color="auto"/>
            <w:left w:val="none" w:sz="0" w:space="0" w:color="auto"/>
            <w:bottom w:val="none" w:sz="0" w:space="0" w:color="auto"/>
            <w:right w:val="none" w:sz="0" w:space="0" w:color="auto"/>
          </w:divBdr>
        </w:div>
        <w:div w:id="2043239860">
          <w:marLeft w:val="0"/>
          <w:marRight w:val="0"/>
          <w:marTop w:val="0"/>
          <w:marBottom w:val="0"/>
          <w:divBdr>
            <w:top w:val="none" w:sz="0" w:space="0" w:color="auto"/>
            <w:left w:val="none" w:sz="0" w:space="0" w:color="auto"/>
            <w:bottom w:val="none" w:sz="0" w:space="0" w:color="auto"/>
            <w:right w:val="none" w:sz="0" w:space="0" w:color="auto"/>
          </w:divBdr>
        </w:div>
        <w:div w:id="1957903770">
          <w:marLeft w:val="0"/>
          <w:marRight w:val="0"/>
          <w:marTop w:val="0"/>
          <w:marBottom w:val="0"/>
          <w:divBdr>
            <w:top w:val="none" w:sz="0" w:space="0" w:color="auto"/>
            <w:left w:val="none" w:sz="0" w:space="0" w:color="auto"/>
            <w:bottom w:val="none" w:sz="0" w:space="0" w:color="auto"/>
            <w:right w:val="none" w:sz="0" w:space="0" w:color="auto"/>
          </w:divBdr>
        </w:div>
        <w:div w:id="1526865807">
          <w:marLeft w:val="0"/>
          <w:marRight w:val="0"/>
          <w:marTop w:val="0"/>
          <w:marBottom w:val="0"/>
          <w:divBdr>
            <w:top w:val="none" w:sz="0" w:space="0" w:color="auto"/>
            <w:left w:val="none" w:sz="0" w:space="0" w:color="auto"/>
            <w:bottom w:val="none" w:sz="0" w:space="0" w:color="auto"/>
            <w:right w:val="none" w:sz="0" w:space="0" w:color="auto"/>
          </w:divBdr>
        </w:div>
        <w:div w:id="976226952">
          <w:marLeft w:val="0"/>
          <w:marRight w:val="0"/>
          <w:marTop w:val="0"/>
          <w:marBottom w:val="0"/>
          <w:divBdr>
            <w:top w:val="none" w:sz="0" w:space="0" w:color="auto"/>
            <w:left w:val="none" w:sz="0" w:space="0" w:color="auto"/>
            <w:bottom w:val="none" w:sz="0" w:space="0" w:color="auto"/>
            <w:right w:val="none" w:sz="0" w:space="0" w:color="auto"/>
          </w:divBdr>
        </w:div>
      </w:divsChild>
    </w:div>
    <w:div w:id="1910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sanantonio.com/?controllerName=search&amp;action=search&amp;channel=news%2Flocal&amp;search=1&amp;inlineLink=1&amp;query=%22The+Humane+Society+of+the+United+States%22"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O'Neill</dc:creator>
  <cp:lastModifiedBy>WFIR-AfternoonAnchor</cp:lastModifiedBy>
  <cp:revision>2</cp:revision>
  <dcterms:created xsi:type="dcterms:W3CDTF">2014-03-27T10:35:00Z</dcterms:created>
  <dcterms:modified xsi:type="dcterms:W3CDTF">2014-03-27T10:35:00Z</dcterms:modified>
</cp:coreProperties>
</file>